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48FBB540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663C53">
        <w:rPr>
          <w:rFonts w:ascii="Verdana" w:hAnsi="Verdana"/>
          <w:sz w:val="18"/>
          <w:szCs w:val="18"/>
        </w:rPr>
        <w:t xml:space="preserve">který podává nabídku </w:t>
      </w:r>
      <w:r w:rsidR="005E013D" w:rsidRPr="00663C53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663C53">
        <w:rPr>
          <w:rFonts w:ascii="Verdana" w:hAnsi="Verdana"/>
          <w:sz w:val="18"/>
          <w:szCs w:val="18"/>
        </w:rPr>
        <w:t xml:space="preserve">s názvem </w:t>
      </w:r>
      <w:r w:rsidR="00AF2031" w:rsidRPr="00663C53">
        <w:rPr>
          <w:rFonts w:ascii="Verdana" w:hAnsi="Verdana"/>
          <w:sz w:val="18"/>
          <w:szCs w:val="18"/>
        </w:rPr>
        <w:t>„</w:t>
      </w:r>
      <w:r w:rsidR="00663C53" w:rsidRPr="00663C53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="00AF2031" w:rsidRPr="00663C53">
        <w:rPr>
          <w:rFonts w:ascii="Verdana" w:hAnsi="Verdana"/>
          <w:sz w:val="18"/>
          <w:szCs w:val="18"/>
        </w:rPr>
        <w:t>“</w:t>
      </w:r>
      <w:r w:rsidRPr="00663C53">
        <w:rPr>
          <w:rFonts w:ascii="Verdana" w:hAnsi="Verdana"/>
          <w:sz w:val="18"/>
          <w:szCs w:val="18"/>
        </w:rPr>
        <w:t>, tímto čestně prohlašuje</w:t>
      </w:r>
      <w:r w:rsidR="003B09D8" w:rsidRPr="00663C53">
        <w:rPr>
          <w:rFonts w:ascii="Verdana" w:hAnsi="Verdana"/>
          <w:sz w:val="18"/>
          <w:szCs w:val="18"/>
        </w:rPr>
        <w:t>,</w:t>
      </w:r>
      <w:r w:rsidR="00C77026" w:rsidRPr="00663C53">
        <w:rPr>
          <w:rFonts w:ascii="Verdana" w:hAnsi="Verdana"/>
          <w:sz w:val="18"/>
          <w:szCs w:val="18"/>
        </w:rPr>
        <w:t xml:space="preserve"> </w:t>
      </w:r>
      <w:r w:rsidR="00800E4D" w:rsidRPr="00663C53">
        <w:rPr>
          <w:rFonts w:ascii="Verdana" w:hAnsi="Verdana"/>
          <w:sz w:val="18"/>
          <w:szCs w:val="18"/>
        </w:rPr>
        <w:t>že</w:t>
      </w:r>
      <w:r w:rsidR="009902C2" w:rsidRPr="00663C53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F565B" w14:textId="77777777" w:rsidR="00CC008C" w:rsidRDefault="00CC008C">
      <w:r>
        <w:separator/>
      </w:r>
    </w:p>
  </w:endnote>
  <w:endnote w:type="continuationSeparator" w:id="0">
    <w:p w14:paraId="21557EEC" w14:textId="77777777" w:rsidR="00CC008C" w:rsidRDefault="00CC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5F360A65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63C53" w:rsidRPr="00663C5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107BD" w14:textId="77777777" w:rsidR="00CC008C" w:rsidRDefault="00CC008C">
      <w:r>
        <w:separator/>
      </w:r>
    </w:p>
  </w:footnote>
  <w:footnote w:type="continuationSeparator" w:id="0">
    <w:p w14:paraId="564334CA" w14:textId="77777777" w:rsidR="00CC008C" w:rsidRDefault="00CC0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6117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63C53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C008C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A6117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BD34C1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19</cp:revision>
  <cp:lastPrinted>2016-08-01T07:54:00Z</cp:lastPrinted>
  <dcterms:created xsi:type="dcterms:W3CDTF">2018-11-26T13:17:00Z</dcterms:created>
  <dcterms:modified xsi:type="dcterms:W3CDTF">2026-06-02T11:11:00Z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